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83" w:rsidRPr="00F317AB" w:rsidRDefault="004F4986">
      <w:pPr>
        <w:pStyle w:val="Titre2"/>
        <w:rPr>
          <w:sz w:val="22"/>
          <w:szCs w:val="22"/>
        </w:rPr>
      </w:pPr>
      <w:r w:rsidRPr="00F317AB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-9525</wp:posOffset>
            </wp:positionV>
            <wp:extent cx="756920" cy="911225"/>
            <wp:effectExtent l="0" t="0" r="0" b="0"/>
            <wp:wrapSquare wrapText="bothSides"/>
            <wp:docPr id="22" name="Image 2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30E" w:rsidRPr="00F317AB">
        <w:rPr>
          <w:sz w:val="22"/>
          <w:szCs w:val="22"/>
        </w:rPr>
        <w:t>Ecole Primaire Ste-Marie</w:t>
      </w:r>
    </w:p>
    <w:p w:rsidR="00376F83" w:rsidRPr="00F317AB" w:rsidRDefault="0090330E">
      <w:pPr>
        <w:rPr>
          <w:rFonts w:ascii="Comic Sans MS" w:hAnsi="Comic Sans MS"/>
          <w:smallCaps/>
          <w:sz w:val="22"/>
          <w:szCs w:val="22"/>
        </w:rPr>
      </w:pPr>
      <w:r w:rsidRPr="00F317AB">
        <w:rPr>
          <w:rFonts w:ascii="Comic Sans MS" w:hAnsi="Comic Sans MS"/>
          <w:smallCaps/>
          <w:sz w:val="22"/>
          <w:szCs w:val="22"/>
        </w:rPr>
        <w:t>21 Avenue Général de Gaulle</w:t>
      </w:r>
    </w:p>
    <w:p w:rsidR="00376F83" w:rsidRPr="00F317AB" w:rsidRDefault="0090330E">
      <w:pPr>
        <w:rPr>
          <w:rFonts w:ascii="Comic Sans MS" w:hAnsi="Comic Sans MS"/>
          <w:smallCaps/>
          <w:sz w:val="22"/>
          <w:szCs w:val="22"/>
        </w:rPr>
      </w:pPr>
      <w:r w:rsidRPr="00F317AB">
        <w:rPr>
          <w:rFonts w:ascii="Comic Sans MS" w:hAnsi="Comic Sans MS"/>
          <w:smallCaps/>
          <w:sz w:val="22"/>
          <w:szCs w:val="22"/>
        </w:rPr>
        <w:t>57400   SARREBOURG</w:t>
      </w:r>
    </w:p>
    <w:p w:rsidR="00376F83" w:rsidRPr="00F317AB" w:rsidRDefault="0090330E">
      <w:pPr>
        <w:rPr>
          <w:rFonts w:ascii="Comic Sans MS" w:hAnsi="Comic Sans MS"/>
          <w:smallCaps/>
          <w:sz w:val="22"/>
          <w:szCs w:val="22"/>
        </w:rPr>
      </w:pPr>
      <w:r w:rsidRPr="00F317AB">
        <w:rPr>
          <w:rFonts w:ascii="Comic Sans MS" w:hAnsi="Comic Sans MS"/>
          <w:smallCaps/>
          <w:sz w:val="22"/>
          <w:szCs w:val="22"/>
        </w:rPr>
        <w:t>Tel : 03.87.23.70.7</w:t>
      </w:r>
      <w:r w:rsidR="00597545" w:rsidRPr="00F317AB">
        <w:rPr>
          <w:rFonts w:ascii="Comic Sans MS" w:hAnsi="Comic Sans MS"/>
          <w:smallCaps/>
          <w:sz w:val="22"/>
          <w:szCs w:val="22"/>
        </w:rPr>
        <w:t>0</w:t>
      </w:r>
    </w:p>
    <w:p w:rsidR="00A60A10" w:rsidRDefault="00A60A10" w:rsidP="00A60A10">
      <w:pPr>
        <w:rPr>
          <w:rFonts w:ascii="Comic Sans MS" w:hAnsi="Comic Sans MS"/>
        </w:rPr>
      </w:pPr>
    </w:p>
    <w:p w:rsidR="008F2923" w:rsidRPr="00B32A0C" w:rsidRDefault="0090330E" w:rsidP="008F2923">
      <w:pPr>
        <w:jc w:val="center"/>
        <w:rPr>
          <w:rFonts w:ascii="Arial" w:hAnsi="Arial" w:cs="Arial"/>
          <w:b/>
          <w:sz w:val="36"/>
          <w:szCs w:val="36"/>
        </w:rPr>
      </w:pPr>
      <w:r w:rsidRPr="00B32A0C">
        <w:rPr>
          <w:rFonts w:ascii="Arial" w:hAnsi="Arial" w:cs="Arial"/>
          <w:b/>
          <w:sz w:val="36"/>
          <w:szCs w:val="36"/>
        </w:rPr>
        <w:t>RENTR</w:t>
      </w:r>
      <w:r w:rsidRPr="00B32A0C">
        <w:rPr>
          <w:rFonts w:ascii="Arial" w:hAnsi="Arial" w:cs="Arial"/>
          <w:b/>
          <w:caps/>
          <w:sz w:val="36"/>
          <w:szCs w:val="36"/>
        </w:rPr>
        <w:t>é</w:t>
      </w:r>
      <w:r w:rsidR="00EC6CF9" w:rsidRPr="00B32A0C">
        <w:rPr>
          <w:rFonts w:ascii="Arial" w:hAnsi="Arial" w:cs="Arial"/>
          <w:b/>
          <w:sz w:val="36"/>
          <w:szCs w:val="36"/>
        </w:rPr>
        <w:t>E SCOLAIRE 20</w:t>
      </w:r>
      <w:r w:rsidR="00D27F88" w:rsidRPr="00B32A0C">
        <w:rPr>
          <w:rFonts w:ascii="Arial" w:hAnsi="Arial" w:cs="Arial"/>
          <w:b/>
          <w:sz w:val="36"/>
          <w:szCs w:val="36"/>
        </w:rPr>
        <w:t>2</w:t>
      </w:r>
      <w:r w:rsidR="003B78E7">
        <w:rPr>
          <w:rFonts w:ascii="Arial" w:hAnsi="Arial" w:cs="Arial"/>
          <w:b/>
          <w:sz w:val="36"/>
          <w:szCs w:val="36"/>
        </w:rPr>
        <w:t>5</w:t>
      </w:r>
      <w:bookmarkStart w:id="0" w:name="_GoBack"/>
      <w:bookmarkEnd w:id="0"/>
      <w:r w:rsidR="00EC6CF9" w:rsidRPr="00B32A0C">
        <w:rPr>
          <w:rFonts w:ascii="Arial" w:hAnsi="Arial" w:cs="Arial"/>
          <w:b/>
          <w:sz w:val="36"/>
          <w:szCs w:val="36"/>
        </w:rPr>
        <w:t>/20</w:t>
      </w:r>
      <w:r w:rsidR="00597545" w:rsidRPr="00B32A0C">
        <w:rPr>
          <w:rFonts w:ascii="Arial" w:hAnsi="Arial" w:cs="Arial"/>
          <w:b/>
          <w:sz w:val="36"/>
          <w:szCs w:val="36"/>
        </w:rPr>
        <w:t>2</w:t>
      </w:r>
      <w:r w:rsidR="003B78E7">
        <w:rPr>
          <w:rFonts w:ascii="Arial" w:hAnsi="Arial" w:cs="Arial"/>
          <w:b/>
          <w:sz w:val="36"/>
          <w:szCs w:val="36"/>
        </w:rPr>
        <w:t>6</w:t>
      </w:r>
    </w:p>
    <w:p w:rsidR="00087876" w:rsidRPr="00B32A0C" w:rsidRDefault="00087876" w:rsidP="008F2923">
      <w:pPr>
        <w:jc w:val="center"/>
        <w:rPr>
          <w:rFonts w:ascii="Arial" w:hAnsi="Arial" w:cs="Arial"/>
        </w:rPr>
      </w:pPr>
      <w:r w:rsidRPr="00B32A0C">
        <w:rPr>
          <w:rFonts w:ascii="Arial" w:hAnsi="Arial" w:cs="Arial"/>
          <w:b/>
          <w:sz w:val="36"/>
          <w:szCs w:val="36"/>
        </w:rPr>
        <w:t xml:space="preserve">Classes </w:t>
      </w:r>
      <w:r w:rsidR="00DD46A9" w:rsidRPr="00B32A0C">
        <w:rPr>
          <w:rFonts w:ascii="Arial" w:hAnsi="Arial" w:cs="Arial"/>
          <w:b/>
          <w:sz w:val="36"/>
          <w:szCs w:val="36"/>
        </w:rPr>
        <w:t>Elémentaires</w:t>
      </w:r>
    </w:p>
    <w:p w:rsidR="000533A6" w:rsidRPr="00B32A0C" w:rsidRDefault="000533A6" w:rsidP="008F2923">
      <w:pPr>
        <w:jc w:val="center"/>
        <w:rPr>
          <w:rFonts w:ascii="Arial" w:hAnsi="Arial" w:cs="Arial"/>
          <w:b/>
          <w:sz w:val="22"/>
          <w:szCs w:val="22"/>
        </w:rPr>
      </w:pPr>
    </w:p>
    <w:p w:rsidR="00D27F88" w:rsidRPr="00FC1EE8" w:rsidRDefault="003B78E7" w:rsidP="00FC1EE8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Lundi 1</w:t>
      </w:r>
      <w:r w:rsidRPr="003B78E7">
        <w:rPr>
          <w:rFonts w:ascii="Arial" w:hAnsi="Arial" w:cs="Arial"/>
          <w:b/>
          <w:sz w:val="36"/>
          <w:szCs w:val="36"/>
          <w:u w:val="single"/>
          <w:vertAlign w:val="superscript"/>
        </w:rPr>
        <w:t>er</w:t>
      </w:r>
      <w:r w:rsidR="00D27F88" w:rsidRPr="00B32A0C">
        <w:rPr>
          <w:rFonts w:ascii="Arial" w:hAnsi="Arial" w:cs="Arial"/>
          <w:b/>
          <w:sz w:val="36"/>
          <w:szCs w:val="36"/>
          <w:u w:val="single"/>
        </w:rPr>
        <w:t xml:space="preserve"> septembre</w:t>
      </w:r>
      <w:r w:rsidR="00EC6CF9" w:rsidRPr="00B32A0C">
        <w:rPr>
          <w:rFonts w:ascii="Arial" w:hAnsi="Arial" w:cs="Arial"/>
          <w:b/>
          <w:sz w:val="36"/>
          <w:szCs w:val="36"/>
          <w:u w:val="single"/>
        </w:rPr>
        <w:t xml:space="preserve"> 20</w:t>
      </w:r>
      <w:r w:rsidR="00D27F88" w:rsidRPr="00B32A0C">
        <w:rPr>
          <w:rFonts w:ascii="Arial" w:hAnsi="Arial" w:cs="Arial"/>
          <w:b/>
          <w:sz w:val="36"/>
          <w:szCs w:val="36"/>
          <w:u w:val="single"/>
        </w:rPr>
        <w:t>2</w:t>
      </w:r>
      <w:r>
        <w:rPr>
          <w:rFonts w:ascii="Arial" w:hAnsi="Arial" w:cs="Arial"/>
          <w:b/>
          <w:sz w:val="36"/>
          <w:szCs w:val="36"/>
          <w:u w:val="single"/>
        </w:rPr>
        <w:t>5</w:t>
      </w:r>
    </w:p>
    <w:p w:rsidR="00F317AB" w:rsidRPr="00B32A0C" w:rsidRDefault="00F317AB" w:rsidP="00D27F88">
      <w:pPr>
        <w:ind w:firstLine="708"/>
        <w:rPr>
          <w:rFonts w:ascii="Arial" w:hAnsi="Arial" w:cs="Arial"/>
        </w:rPr>
      </w:pPr>
    </w:p>
    <w:p w:rsidR="00D27F88" w:rsidRPr="00F317AB" w:rsidRDefault="00D27F88" w:rsidP="00D25505">
      <w:pPr>
        <w:ind w:firstLine="708"/>
        <w:rPr>
          <w:rFonts w:ascii="Arial" w:hAnsi="Arial" w:cs="Arial"/>
          <w:sz w:val="22"/>
          <w:szCs w:val="22"/>
        </w:rPr>
      </w:pPr>
      <w:r w:rsidRPr="00F317AB">
        <w:rPr>
          <w:rFonts w:ascii="Arial" w:hAnsi="Arial" w:cs="Arial"/>
          <w:sz w:val="22"/>
          <w:szCs w:val="22"/>
        </w:rPr>
        <w:t xml:space="preserve">Madame, Monsieur, </w:t>
      </w:r>
    </w:p>
    <w:p w:rsidR="00B32A0C" w:rsidRPr="00F317AB" w:rsidRDefault="00B32A0C" w:rsidP="00D27F88">
      <w:pPr>
        <w:ind w:firstLine="708"/>
        <w:rPr>
          <w:rFonts w:ascii="Arial" w:hAnsi="Arial" w:cs="Arial"/>
          <w:sz w:val="22"/>
          <w:szCs w:val="22"/>
        </w:rPr>
      </w:pPr>
    </w:p>
    <w:p w:rsidR="006C4F46" w:rsidRDefault="006C4F46" w:rsidP="00F317AB">
      <w:pPr>
        <w:pStyle w:val="Corpsdetexte"/>
        <w:ind w:firstLine="360"/>
        <w:rPr>
          <w:rFonts w:ascii="Arial" w:hAnsi="Arial" w:cs="Arial"/>
          <w:sz w:val="22"/>
          <w:szCs w:val="22"/>
        </w:rPr>
      </w:pPr>
    </w:p>
    <w:p w:rsidR="006C4F46" w:rsidRPr="006C4F46" w:rsidRDefault="003A2167" w:rsidP="00B837D2">
      <w:pPr>
        <w:pStyle w:val="Corpsdetexte"/>
        <w:numPr>
          <w:ilvl w:val="0"/>
          <w:numId w:val="19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F317AB">
        <w:rPr>
          <w:rFonts w:ascii="Arial" w:hAnsi="Arial" w:cs="Arial"/>
          <w:b/>
          <w:bCs/>
          <w:sz w:val="22"/>
          <w:szCs w:val="22"/>
          <w:u w:val="single"/>
        </w:rPr>
        <w:t xml:space="preserve">Le jour de la rentrée : </w:t>
      </w:r>
      <w:r w:rsidR="006C4F4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B32A0C" w:rsidRPr="00F317AB" w:rsidRDefault="00B32A0C" w:rsidP="00B32A0C">
      <w:pPr>
        <w:pStyle w:val="Corpsdetexte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B32A0C" w:rsidRPr="00F317AB" w:rsidRDefault="003A2167" w:rsidP="00B32A0C">
      <w:pPr>
        <w:pStyle w:val="Retraitcorpsdetexte"/>
        <w:ind w:firstLine="0"/>
        <w:rPr>
          <w:rFonts w:ascii="Arial" w:hAnsi="Arial" w:cs="Arial"/>
          <w:sz w:val="22"/>
          <w:szCs w:val="22"/>
        </w:rPr>
      </w:pPr>
      <w:r w:rsidRPr="00F317AB">
        <w:rPr>
          <w:rFonts w:ascii="Arial" w:hAnsi="Arial" w:cs="Arial"/>
          <w:sz w:val="22"/>
          <w:szCs w:val="22"/>
        </w:rPr>
        <w:t>Chaque famille pourra accompagner son enfant jusqu’à la classe, pour un accueil individualisé.</w:t>
      </w:r>
      <w:r w:rsidR="00B32A0C" w:rsidRPr="00F317AB">
        <w:rPr>
          <w:rFonts w:ascii="Arial" w:hAnsi="Arial" w:cs="Arial"/>
          <w:sz w:val="22"/>
          <w:szCs w:val="22"/>
        </w:rPr>
        <w:t xml:space="preserve"> Les listes de classe seront affichées dans la cour et un fléchage sera mis en place. Pour une meilleure organisation, merci de respecter les horaires ci-dessous.</w:t>
      </w:r>
    </w:p>
    <w:p w:rsidR="00B32A0C" w:rsidRPr="00F317AB" w:rsidRDefault="00B32A0C" w:rsidP="00B32A0C">
      <w:pPr>
        <w:pStyle w:val="Retraitcorpsdetexte"/>
        <w:ind w:firstLine="0"/>
        <w:rPr>
          <w:rFonts w:ascii="Arial" w:hAnsi="Arial" w:cs="Arial"/>
          <w:sz w:val="22"/>
          <w:szCs w:val="22"/>
        </w:rPr>
      </w:pPr>
    </w:p>
    <w:p w:rsidR="00B32A0C" w:rsidRPr="00C11CE0" w:rsidRDefault="00B32A0C" w:rsidP="00B32A0C">
      <w:pPr>
        <w:pStyle w:val="Corpsdetexte"/>
        <w:numPr>
          <w:ilvl w:val="0"/>
          <w:numId w:val="16"/>
        </w:numPr>
        <w:contextualSpacing/>
        <w:rPr>
          <w:rFonts w:ascii="Arial" w:hAnsi="Arial" w:cs="Arial"/>
          <w:b/>
          <w:bCs/>
        </w:rPr>
      </w:pPr>
      <w:r w:rsidRPr="00C11CE0">
        <w:rPr>
          <w:rFonts w:ascii="Arial" w:hAnsi="Arial" w:cs="Arial"/>
          <w:b/>
          <w:bCs/>
        </w:rPr>
        <w:t>CM</w:t>
      </w:r>
      <w:r w:rsidR="00B837D2">
        <w:rPr>
          <w:rFonts w:ascii="Arial" w:hAnsi="Arial" w:cs="Arial"/>
          <w:b/>
          <w:bCs/>
        </w:rPr>
        <w:t>1 et CM2</w:t>
      </w:r>
      <w:r w:rsidRPr="00C11CE0">
        <w:rPr>
          <w:rFonts w:ascii="Arial" w:hAnsi="Arial" w:cs="Arial"/>
          <w:b/>
          <w:bCs/>
        </w:rPr>
        <w:t xml:space="preserve"> : </w:t>
      </w:r>
      <w:r w:rsidRPr="00C11CE0">
        <w:rPr>
          <w:rFonts w:ascii="Arial" w:hAnsi="Arial" w:cs="Arial"/>
          <w:b/>
          <w:bCs/>
        </w:rPr>
        <w:tab/>
        <w:t>Accueil de 8h30 à 8h50</w:t>
      </w:r>
    </w:p>
    <w:p w:rsidR="00B32A0C" w:rsidRPr="00C11CE0" w:rsidRDefault="00B32A0C" w:rsidP="00B32A0C">
      <w:pPr>
        <w:pStyle w:val="Corpsdetexte"/>
        <w:numPr>
          <w:ilvl w:val="0"/>
          <w:numId w:val="16"/>
        </w:numPr>
        <w:contextualSpacing/>
        <w:rPr>
          <w:rFonts w:ascii="Arial" w:hAnsi="Arial" w:cs="Arial"/>
          <w:b/>
          <w:bCs/>
        </w:rPr>
      </w:pPr>
      <w:r w:rsidRPr="00C11CE0">
        <w:rPr>
          <w:rFonts w:ascii="Arial" w:hAnsi="Arial" w:cs="Arial"/>
          <w:b/>
          <w:bCs/>
        </w:rPr>
        <w:t>CE</w:t>
      </w:r>
      <w:r w:rsidR="00A5270F">
        <w:rPr>
          <w:rFonts w:ascii="Arial" w:hAnsi="Arial" w:cs="Arial"/>
          <w:b/>
          <w:bCs/>
        </w:rPr>
        <w:t>1</w:t>
      </w:r>
      <w:r w:rsidRPr="00C11CE0">
        <w:rPr>
          <w:rFonts w:ascii="Arial" w:hAnsi="Arial" w:cs="Arial"/>
          <w:b/>
          <w:bCs/>
        </w:rPr>
        <w:t> et C</w:t>
      </w:r>
      <w:r w:rsidR="00A5270F">
        <w:rPr>
          <w:rFonts w:ascii="Arial" w:hAnsi="Arial" w:cs="Arial"/>
          <w:b/>
          <w:bCs/>
        </w:rPr>
        <w:t>E2</w:t>
      </w:r>
      <w:r w:rsidRPr="00C11CE0">
        <w:rPr>
          <w:rFonts w:ascii="Arial" w:hAnsi="Arial" w:cs="Arial"/>
          <w:b/>
          <w:bCs/>
        </w:rPr>
        <w:t xml:space="preserve">:  </w:t>
      </w:r>
      <w:r w:rsidRPr="00C11CE0">
        <w:rPr>
          <w:rFonts w:ascii="Arial" w:hAnsi="Arial" w:cs="Arial"/>
          <w:b/>
          <w:bCs/>
        </w:rPr>
        <w:tab/>
        <w:t>Accueil de 8h40 à 9h</w:t>
      </w:r>
    </w:p>
    <w:p w:rsidR="003A2167" w:rsidRDefault="00C11CE0" w:rsidP="00FC1EE8">
      <w:pPr>
        <w:pStyle w:val="Corpsdetexte"/>
        <w:numPr>
          <w:ilvl w:val="0"/>
          <w:numId w:val="16"/>
        </w:numPr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CP 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C1EE8">
        <w:rPr>
          <w:rFonts w:ascii="Arial" w:hAnsi="Arial" w:cs="Arial"/>
          <w:b/>
          <w:bCs/>
        </w:rPr>
        <w:tab/>
      </w:r>
      <w:r w:rsidR="00B32A0C" w:rsidRPr="00C11CE0">
        <w:rPr>
          <w:rFonts w:ascii="Arial" w:hAnsi="Arial" w:cs="Arial"/>
          <w:b/>
          <w:bCs/>
        </w:rPr>
        <w:t>Accueil de 8h45 à 9h05</w:t>
      </w:r>
    </w:p>
    <w:p w:rsidR="00B837D2" w:rsidRDefault="00B837D2" w:rsidP="00B837D2">
      <w:pPr>
        <w:pStyle w:val="Corpsdetexte"/>
        <w:contextualSpacing/>
        <w:rPr>
          <w:rFonts w:ascii="Arial" w:hAnsi="Arial" w:cs="Arial"/>
        </w:rPr>
      </w:pPr>
    </w:p>
    <w:p w:rsidR="0012133E" w:rsidRDefault="003A2167" w:rsidP="00B837D2">
      <w:pPr>
        <w:pStyle w:val="Corpsdetexte"/>
        <w:contextualSpacing/>
        <w:rPr>
          <w:rFonts w:ascii="Arial" w:hAnsi="Arial" w:cs="Arial"/>
          <w:sz w:val="22"/>
          <w:szCs w:val="22"/>
        </w:rPr>
      </w:pPr>
      <w:r w:rsidRPr="00B837D2">
        <w:rPr>
          <w:rFonts w:ascii="Arial" w:hAnsi="Arial" w:cs="Arial"/>
          <w:sz w:val="22"/>
          <w:szCs w:val="22"/>
        </w:rPr>
        <w:t>Dès le lendemain et pour tous les autres jours de classes,</w:t>
      </w:r>
      <w:r w:rsidR="00FD4886" w:rsidRPr="00B837D2">
        <w:rPr>
          <w:rFonts w:ascii="Arial" w:hAnsi="Arial" w:cs="Arial"/>
          <w:sz w:val="22"/>
          <w:szCs w:val="22"/>
        </w:rPr>
        <w:t xml:space="preserve"> l</w:t>
      </w:r>
      <w:r w:rsidR="0012133E" w:rsidRPr="00B837D2">
        <w:rPr>
          <w:rFonts w:ascii="Arial" w:hAnsi="Arial" w:cs="Arial"/>
          <w:sz w:val="22"/>
          <w:szCs w:val="22"/>
        </w:rPr>
        <w:t>’accès au bâtiment du primai</w:t>
      </w:r>
      <w:r w:rsidR="00B32A0C" w:rsidRPr="00B837D2">
        <w:rPr>
          <w:rFonts w:ascii="Arial" w:hAnsi="Arial" w:cs="Arial"/>
          <w:sz w:val="22"/>
          <w:szCs w:val="22"/>
        </w:rPr>
        <w:t>re ne sera pas autorisé. Les circulations et attentes dans la cour de récréation devront se limiter à l</w:t>
      </w:r>
      <w:r w:rsidR="00E01321">
        <w:rPr>
          <w:rFonts w:ascii="Arial" w:hAnsi="Arial" w:cs="Arial"/>
          <w:sz w:val="22"/>
          <w:szCs w:val="22"/>
        </w:rPr>
        <w:t>a proximité du portail rue des V</w:t>
      </w:r>
      <w:r w:rsidR="00B32A0C" w:rsidRPr="00B837D2">
        <w:rPr>
          <w:rFonts w:ascii="Arial" w:hAnsi="Arial" w:cs="Arial"/>
          <w:sz w:val="22"/>
          <w:szCs w:val="22"/>
        </w:rPr>
        <w:t>ergers aux heures de sorties des élèves.</w:t>
      </w:r>
    </w:p>
    <w:p w:rsidR="00861788" w:rsidRDefault="00861788" w:rsidP="00B837D2">
      <w:pPr>
        <w:pStyle w:val="Corpsdetexte"/>
        <w:contextualSpacing/>
        <w:rPr>
          <w:rFonts w:ascii="Arial" w:hAnsi="Arial" w:cs="Arial"/>
          <w:sz w:val="22"/>
          <w:szCs w:val="22"/>
        </w:rPr>
      </w:pPr>
    </w:p>
    <w:p w:rsidR="00861788" w:rsidRPr="00324667" w:rsidRDefault="00861788" w:rsidP="00861788">
      <w:pPr>
        <w:pStyle w:val="Corpsdetexte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324667">
        <w:rPr>
          <w:rFonts w:ascii="Arial" w:hAnsi="Arial" w:cs="Arial"/>
          <w:b/>
          <w:bCs/>
          <w:sz w:val="22"/>
          <w:szCs w:val="22"/>
          <w:u w:val="single"/>
        </w:rPr>
        <w:t>Pour</w:t>
      </w:r>
      <w:r w:rsidR="00324667" w:rsidRPr="00324667">
        <w:rPr>
          <w:rFonts w:ascii="Arial" w:hAnsi="Arial" w:cs="Arial"/>
          <w:b/>
          <w:bCs/>
          <w:sz w:val="22"/>
          <w:szCs w:val="22"/>
          <w:u w:val="single"/>
        </w:rPr>
        <w:t xml:space="preserve"> tous les autres jours</w:t>
      </w:r>
      <w:r w:rsidR="003246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: </w:t>
      </w:r>
      <w:r w:rsidRPr="00324667">
        <w:rPr>
          <w:rFonts w:ascii="Arial" w:hAnsi="Arial" w:cs="Arial"/>
          <w:sz w:val="22"/>
          <w:szCs w:val="22"/>
        </w:rPr>
        <w:t xml:space="preserve">Entrées et sorties se feront exclusivement par le portail </w:t>
      </w:r>
      <w:r w:rsidR="00E01321">
        <w:rPr>
          <w:rFonts w:ascii="Arial" w:hAnsi="Arial" w:cs="Arial"/>
          <w:sz w:val="22"/>
          <w:szCs w:val="22"/>
        </w:rPr>
        <w:t>r</w:t>
      </w:r>
      <w:r w:rsidRPr="00324667">
        <w:rPr>
          <w:rFonts w:ascii="Arial" w:hAnsi="Arial" w:cs="Arial"/>
          <w:sz w:val="22"/>
          <w:szCs w:val="22"/>
        </w:rPr>
        <w:t xml:space="preserve">ue des Vergers. </w:t>
      </w:r>
    </w:p>
    <w:p w:rsidR="00861788" w:rsidRDefault="00861788" w:rsidP="00861788">
      <w:pPr>
        <w:pStyle w:val="Corpsdetexte"/>
        <w:ind w:left="1080"/>
        <w:rPr>
          <w:rFonts w:ascii="Arial" w:hAnsi="Arial" w:cs="Arial"/>
          <w:sz w:val="22"/>
          <w:szCs w:val="22"/>
        </w:rPr>
      </w:pPr>
    </w:p>
    <w:p w:rsidR="00861788" w:rsidRDefault="00861788" w:rsidP="00861788">
      <w:pPr>
        <w:pStyle w:val="Corpsdetexte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Portail ouvert :</w:t>
      </w:r>
      <w:r>
        <w:rPr>
          <w:rFonts w:ascii="Arial" w:hAnsi="Arial" w:cs="Arial"/>
          <w:sz w:val="22"/>
          <w:szCs w:val="22"/>
        </w:rPr>
        <w:tab/>
        <w:t>De 7h30 à 8h30</w:t>
      </w:r>
    </w:p>
    <w:p w:rsidR="00861788" w:rsidRDefault="00861788" w:rsidP="00861788">
      <w:pPr>
        <w:pStyle w:val="Corpsdetexte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 11h30 à 12h15</w:t>
      </w:r>
    </w:p>
    <w:p w:rsidR="00861788" w:rsidRDefault="00861788" w:rsidP="00861788">
      <w:pPr>
        <w:pStyle w:val="Corpsdetexte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 13h</w:t>
      </w:r>
      <w:r w:rsidR="00BF66CD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à 13h30</w:t>
      </w:r>
    </w:p>
    <w:p w:rsidR="00861788" w:rsidRDefault="00861788" w:rsidP="00861788">
      <w:pPr>
        <w:pStyle w:val="Corpsdetexte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 16h30 à 17h</w:t>
      </w:r>
    </w:p>
    <w:p w:rsidR="00861788" w:rsidRDefault="00861788" w:rsidP="00861788">
      <w:pPr>
        <w:pStyle w:val="Corpsdetexte"/>
        <w:ind w:left="1080"/>
        <w:rPr>
          <w:rFonts w:ascii="Arial" w:hAnsi="Arial" w:cs="Arial"/>
          <w:sz w:val="22"/>
          <w:szCs w:val="22"/>
        </w:rPr>
      </w:pPr>
    </w:p>
    <w:p w:rsidR="00861788" w:rsidRDefault="00861788" w:rsidP="00861788">
      <w:pPr>
        <w:pStyle w:val="Corpsdetexte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L’accès au périscolaire avant 7h30 et après 17h, ainsi que toute démarche administrative se fait par l’entrée Avenue </w:t>
      </w:r>
      <w:r w:rsidR="00E0132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 Gaulle.</w:t>
      </w:r>
    </w:p>
    <w:p w:rsidR="00B75ECB" w:rsidRDefault="00B75ECB" w:rsidP="00FC7D9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5ECB" w:rsidRDefault="00B75ECB" w:rsidP="00FC7D9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76F83" w:rsidRPr="00F317AB" w:rsidRDefault="0090330E" w:rsidP="00FC7D95">
      <w:pPr>
        <w:jc w:val="both"/>
        <w:rPr>
          <w:rFonts w:ascii="Arial" w:hAnsi="Arial" w:cs="Arial"/>
          <w:sz w:val="22"/>
          <w:szCs w:val="22"/>
        </w:rPr>
      </w:pPr>
      <w:r w:rsidRPr="00F317AB">
        <w:rPr>
          <w:rFonts w:ascii="Arial" w:hAnsi="Arial" w:cs="Arial"/>
          <w:b/>
          <w:bCs/>
          <w:sz w:val="22"/>
          <w:szCs w:val="22"/>
          <w:u w:val="single"/>
        </w:rPr>
        <w:t xml:space="preserve">Horaires de </w:t>
      </w:r>
      <w:r w:rsidR="00FC7D95" w:rsidRPr="00F317AB">
        <w:rPr>
          <w:rFonts w:ascii="Arial" w:hAnsi="Arial" w:cs="Arial"/>
          <w:b/>
          <w:bCs/>
          <w:sz w:val="22"/>
          <w:szCs w:val="22"/>
          <w:u w:val="single"/>
        </w:rPr>
        <w:t>classe</w:t>
      </w:r>
      <w:r w:rsidRPr="00F317AB">
        <w:rPr>
          <w:rFonts w:ascii="Arial" w:hAnsi="Arial" w:cs="Arial"/>
          <w:sz w:val="22"/>
          <w:szCs w:val="22"/>
        </w:rPr>
        <w:t xml:space="preserve"> : </w:t>
      </w:r>
      <w:r w:rsidR="008F2923" w:rsidRPr="00F317AB">
        <w:rPr>
          <w:rFonts w:ascii="Arial" w:hAnsi="Arial" w:cs="Arial"/>
          <w:b/>
          <w:bCs/>
          <w:sz w:val="22"/>
          <w:szCs w:val="22"/>
        </w:rPr>
        <w:t>D</w:t>
      </w:r>
      <w:r w:rsidRPr="00F317AB">
        <w:rPr>
          <w:rFonts w:ascii="Arial" w:hAnsi="Arial" w:cs="Arial"/>
          <w:b/>
          <w:bCs/>
          <w:sz w:val="22"/>
          <w:szCs w:val="22"/>
        </w:rPr>
        <w:t>e 8h30 à 11h30 et de 13h30 à 16h30</w:t>
      </w:r>
    </w:p>
    <w:p w:rsidR="00376F83" w:rsidRPr="00F317AB" w:rsidRDefault="00376F83">
      <w:pPr>
        <w:jc w:val="both"/>
        <w:rPr>
          <w:rFonts w:ascii="Arial" w:hAnsi="Arial" w:cs="Arial"/>
          <w:sz w:val="22"/>
          <w:szCs w:val="22"/>
        </w:rPr>
      </w:pPr>
    </w:p>
    <w:p w:rsidR="00376F83" w:rsidRPr="00F317AB" w:rsidRDefault="00C352C8">
      <w:pPr>
        <w:ind w:left="2832" w:hanging="2832"/>
        <w:jc w:val="both"/>
        <w:rPr>
          <w:rFonts w:ascii="Arial" w:hAnsi="Arial" w:cs="Arial"/>
          <w:sz w:val="22"/>
          <w:szCs w:val="22"/>
        </w:rPr>
      </w:pPr>
      <w:r w:rsidRPr="00F317AB">
        <w:rPr>
          <w:rFonts w:ascii="Arial" w:hAnsi="Arial" w:cs="Arial"/>
          <w:b/>
          <w:bCs/>
          <w:sz w:val="22"/>
          <w:szCs w:val="22"/>
          <w:u w:val="single"/>
        </w:rPr>
        <w:t>Accueil – Périscolaire</w:t>
      </w:r>
      <w:r w:rsidR="0090330E" w:rsidRPr="00F317AB">
        <w:rPr>
          <w:rFonts w:ascii="Arial" w:hAnsi="Arial" w:cs="Arial"/>
          <w:b/>
          <w:bCs/>
          <w:sz w:val="22"/>
          <w:szCs w:val="22"/>
          <w:u w:val="single"/>
        </w:rPr>
        <w:t xml:space="preserve"> :</w:t>
      </w:r>
      <w:r w:rsidR="0090330E" w:rsidRPr="00F317AB">
        <w:rPr>
          <w:rFonts w:ascii="Arial" w:hAnsi="Arial" w:cs="Arial"/>
          <w:sz w:val="22"/>
          <w:szCs w:val="22"/>
        </w:rPr>
        <w:t xml:space="preserve"> </w:t>
      </w:r>
      <w:r w:rsidR="0090330E" w:rsidRPr="00F317AB">
        <w:rPr>
          <w:rFonts w:ascii="Arial" w:hAnsi="Arial" w:cs="Arial"/>
          <w:sz w:val="22"/>
          <w:szCs w:val="22"/>
        </w:rPr>
        <w:tab/>
        <w:t>L</w:t>
      </w:r>
      <w:r w:rsidRPr="00F317AB">
        <w:rPr>
          <w:rFonts w:ascii="Arial" w:hAnsi="Arial" w:cs="Arial"/>
          <w:sz w:val="22"/>
          <w:szCs w:val="22"/>
        </w:rPr>
        <w:t xml:space="preserve">e périscolaire </w:t>
      </w:r>
      <w:r w:rsidR="00087876" w:rsidRPr="00F317AB">
        <w:rPr>
          <w:rFonts w:ascii="Arial" w:hAnsi="Arial" w:cs="Arial"/>
          <w:sz w:val="22"/>
          <w:szCs w:val="22"/>
        </w:rPr>
        <w:t xml:space="preserve">ne </w:t>
      </w:r>
      <w:r w:rsidRPr="00F317AB">
        <w:rPr>
          <w:rFonts w:ascii="Arial" w:hAnsi="Arial" w:cs="Arial"/>
          <w:sz w:val="22"/>
          <w:szCs w:val="22"/>
        </w:rPr>
        <w:t>fonctionner</w:t>
      </w:r>
      <w:r w:rsidR="00087876" w:rsidRPr="00F317AB">
        <w:rPr>
          <w:rFonts w:ascii="Arial" w:hAnsi="Arial" w:cs="Arial"/>
          <w:sz w:val="22"/>
          <w:szCs w:val="22"/>
        </w:rPr>
        <w:t>a</w:t>
      </w:r>
      <w:r w:rsidRPr="00F317AB">
        <w:rPr>
          <w:rFonts w:ascii="Arial" w:hAnsi="Arial" w:cs="Arial"/>
          <w:sz w:val="22"/>
          <w:szCs w:val="22"/>
        </w:rPr>
        <w:t xml:space="preserve"> pas le matin</w:t>
      </w:r>
      <w:r w:rsidR="0090330E" w:rsidRPr="00F317AB">
        <w:rPr>
          <w:rFonts w:ascii="Arial" w:hAnsi="Arial" w:cs="Arial"/>
          <w:sz w:val="22"/>
          <w:szCs w:val="22"/>
        </w:rPr>
        <w:t xml:space="preserve"> le jour de la rentrée, mai</w:t>
      </w:r>
      <w:r w:rsidRPr="00F317AB">
        <w:rPr>
          <w:rFonts w:ascii="Arial" w:hAnsi="Arial" w:cs="Arial"/>
          <w:sz w:val="22"/>
          <w:szCs w:val="22"/>
        </w:rPr>
        <w:t xml:space="preserve">s </w:t>
      </w:r>
      <w:r w:rsidR="00087876" w:rsidRPr="00F317AB">
        <w:rPr>
          <w:rFonts w:ascii="Arial" w:hAnsi="Arial" w:cs="Arial"/>
          <w:sz w:val="22"/>
          <w:szCs w:val="22"/>
        </w:rPr>
        <w:t>sera assuré après les cours</w:t>
      </w:r>
      <w:r w:rsidRPr="00F317AB">
        <w:rPr>
          <w:rFonts w:ascii="Arial" w:hAnsi="Arial" w:cs="Arial"/>
          <w:sz w:val="22"/>
          <w:szCs w:val="22"/>
        </w:rPr>
        <w:t xml:space="preserve"> (16h30 – 18h15)</w:t>
      </w:r>
      <w:r w:rsidR="0090330E" w:rsidRPr="00F317AB">
        <w:rPr>
          <w:rFonts w:ascii="Arial" w:hAnsi="Arial" w:cs="Arial"/>
          <w:sz w:val="22"/>
          <w:szCs w:val="22"/>
        </w:rPr>
        <w:t>.</w:t>
      </w:r>
    </w:p>
    <w:p w:rsidR="003E4668" w:rsidRPr="00F317AB" w:rsidRDefault="003E4668" w:rsidP="00C352C8">
      <w:pPr>
        <w:jc w:val="both"/>
        <w:rPr>
          <w:rFonts w:ascii="Arial" w:hAnsi="Arial" w:cs="Arial"/>
          <w:sz w:val="22"/>
          <w:szCs w:val="22"/>
        </w:rPr>
      </w:pPr>
    </w:p>
    <w:p w:rsidR="00376F83" w:rsidRPr="00F317AB" w:rsidRDefault="0090330E" w:rsidP="00C352C8">
      <w:pPr>
        <w:ind w:firstLine="708"/>
        <w:rPr>
          <w:rFonts w:ascii="Arial" w:hAnsi="Arial" w:cs="Arial"/>
          <w:sz w:val="22"/>
          <w:szCs w:val="22"/>
        </w:rPr>
      </w:pPr>
      <w:r w:rsidRPr="00F317AB">
        <w:rPr>
          <w:rFonts w:ascii="Arial" w:hAnsi="Arial" w:cs="Arial"/>
          <w:sz w:val="22"/>
          <w:szCs w:val="22"/>
        </w:rPr>
        <w:t xml:space="preserve">En vous remerciant pour votre confiance et dans l’attente de vous retrouver à la rentrée, nous vous souhaitons, l'équipe éducative et moi-même, de passer </w:t>
      </w:r>
      <w:r w:rsidR="001C0939" w:rsidRPr="00F317AB">
        <w:rPr>
          <w:rFonts w:ascii="Arial" w:hAnsi="Arial" w:cs="Arial"/>
          <w:sz w:val="22"/>
          <w:szCs w:val="22"/>
        </w:rPr>
        <w:t>de bonnes vacances d’été</w:t>
      </w:r>
      <w:r w:rsidRPr="00F317AB">
        <w:rPr>
          <w:rFonts w:ascii="Arial" w:hAnsi="Arial" w:cs="Arial"/>
          <w:sz w:val="22"/>
          <w:szCs w:val="22"/>
        </w:rPr>
        <w:t>.</w:t>
      </w:r>
    </w:p>
    <w:p w:rsidR="004F4986" w:rsidRPr="00F317AB" w:rsidRDefault="004F4986">
      <w:pPr>
        <w:rPr>
          <w:rFonts w:ascii="Arial" w:hAnsi="Arial" w:cs="Arial"/>
          <w:sz w:val="22"/>
          <w:szCs w:val="22"/>
        </w:rPr>
      </w:pPr>
    </w:p>
    <w:p w:rsidR="00376F83" w:rsidRPr="00F317AB" w:rsidRDefault="000A690E" w:rsidP="00CF00BD">
      <w:pPr>
        <w:ind w:left="5664" w:firstLine="708"/>
        <w:rPr>
          <w:rFonts w:ascii="Arial" w:hAnsi="Arial" w:cs="Arial"/>
          <w:sz w:val="22"/>
          <w:szCs w:val="22"/>
        </w:rPr>
      </w:pPr>
      <w:r w:rsidRPr="00F317AB">
        <w:rPr>
          <w:rFonts w:ascii="Arial" w:hAnsi="Arial" w:cs="Arial"/>
          <w:sz w:val="22"/>
          <w:szCs w:val="22"/>
        </w:rPr>
        <w:t xml:space="preserve">Laurent </w:t>
      </w:r>
      <w:r w:rsidR="00E01321">
        <w:rPr>
          <w:rFonts w:ascii="Arial" w:hAnsi="Arial" w:cs="Arial"/>
          <w:sz w:val="22"/>
          <w:szCs w:val="22"/>
        </w:rPr>
        <w:t>GUILLEMBET</w:t>
      </w:r>
    </w:p>
    <w:p w:rsidR="004F4986" w:rsidRPr="00F317AB" w:rsidRDefault="0090330E" w:rsidP="00FD4886">
      <w:pPr>
        <w:ind w:left="5664" w:firstLine="708"/>
        <w:rPr>
          <w:rFonts w:ascii="Arial" w:hAnsi="Arial" w:cs="Arial"/>
          <w:sz w:val="22"/>
          <w:szCs w:val="22"/>
        </w:rPr>
      </w:pPr>
      <w:r w:rsidRPr="00F317AB">
        <w:rPr>
          <w:rFonts w:ascii="Arial" w:hAnsi="Arial" w:cs="Arial"/>
          <w:sz w:val="22"/>
          <w:szCs w:val="22"/>
        </w:rPr>
        <w:t>Chef d'établissement</w:t>
      </w:r>
      <w:r w:rsidR="00062248" w:rsidRPr="00F317AB">
        <w:rPr>
          <w:rFonts w:ascii="Arial" w:hAnsi="Arial" w:cs="Arial"/>
          <w:sz w:val="22"/>
          <w:szCs w:val="22"/>
        </w:rPr>
        <w:t xml:space="preserve"> </w:t>
      </w:r>
    </w:p>
    <w:p w:rsidR="000533A6" w:rsidRPr="00B32A0C" w:rsidRDefault="000533A6" w:rsidP="000533A6">
      <w:pPr>
        <w:ind w:left="4956" w:firstLine="708"/>
        <w:rPr>
          <w:rFonts w:ascii="Arial" w:hAnsi="Arial" w:cs="Arial"/>
        </w:rPr>
      </w:pPr>
    </w:p>
    <w:p w:rsidR="000533A6" w:rsidRPr="00B32A0C" w:rsidRDefault="00CF00BD" w:rsidP="000533A6">
      <w:pPr>
        <w:ind w:left="4956" w:firstLine="708"/>
        <w:rPr>
          <w:rFonts w:ascii="Arial" w:hAnsi="Arial" w:cs="Arial"/>
        </w:rPr>
      </w:pPr>
      <w:r w:rsidRPr="00B32A0C">
        <w:rPr>
          <w:rFonts w:ascii="Arial" w:hAnsi="Arial" w:cs="Arial"/>
          <w:noProof/>
        </w:rPr>
        <w:drawing>
          <wp:inline distT="0" distB="0" distL="0" distR="0">
            <wp:extent cx="1844250" cy="830166"/>
            <wp:effectExtent l="0" t="0" r="381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+tamp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64" cy="97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3A6" w:rsidRPr="00B32A0C" w:rsidSect="00CF00B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"/>
      <w:lvlJc w:val="left"/>
      <w:pPr>
        <w:tabs>
          <w:tab w:val="num" w:pos="720"/>
        </w:tabs>
      </w:pPr>
      <w:rPr>
        <w:rFonts w:ascii="Wingdings" w:hAnsi="Wingdings"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A2B38FA"/>
    <w:multiLevelType w:val="hybridMultilevel"/>
    <w:tmpl w:val="955C52C2"/>
    <w:lvl w:ilvl="0" w:tplc="98B02B84">
      <w:start w:val="1"/>
      <w:numFmt w:val="bullet"/>
      <w:lvlText w:val=""/>
      <w:lvlJc w:val="left"/>
      <w:pPr>
        <w:ind w:left="2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0A477CE6"/>
    <w:multiLevelType w:val="hybridMultilevel"/>
    <w:tmpl w:val="EB42C234"/>
    <w:lvl w:ilvl="0" w:tplc="98B02B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516C9"/>
    <w:multiLevelType w:val="hybridMultilevel"/>
    <w:tmpl w:val="88BE873A"/>
    <w:lvl w:ilvl="0" w:tplc="98B02B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F3911"/>
    <w:multiLevelType w:val="hybridMultilevel"/>
    <w:tmpl w:val="8328330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3D523C"/>
    <w:multiLevelType w:val="hybridMultilevel"/>
    <w:tmpl w:val="FD402392"/>
    <w:lvl w:ilvl="0" w:tplc="040C000B">
      <w:start w:val="1"/>
      <w:numFmt w:val="bullet"/>
      <w:lvlText w:val="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1C824FDE"/>
    <w:multiLevelType w:val="hybridMultilevel"/>
    <w:tmpl w:val="D4567070"/>
    <w:lvl w:ilvl="0" w:tplc="98B02B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238E4"/>
    <w:multiLevelType w:val="hybridMultilevel"/>
    <w:tmpl w:val="6E8668DA"/>
    <w:lvl w:ilvl="0" w:tplc="F10609C0">
      <w:start w:val="2007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88F131B"/>
    <w:multiLevelType w:val="hybridMultilevel"/>
    <w:tmpl w:val="5552BC0A"/>
    <w:lvl w:ilvl="0" w:tplc="98B02B84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DF75D3"/>
    <w:multiLevelType w:val="hybridMultilevel"/>
    <w:tmpl w:val="F0BE4BB6"/>
    <w:lvl w:ilvl="0" w:tplc="B29488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D4131"/>
    <w:multiLevelType w:val="hybridMultilevel"/>
    <w:tmpl w:val="EDB83586"/>
    <w:lvl w:ilvl="0" w:tplc="98B02B84">
      <w:start w:val="1"/>
      <w:numFmt w:val="bullet"/>
      <w:lvlText w:val="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5B2B4A4B"/>
    <w:multiLevelType w:val="hybridMultilevel"/>
    <w:tmpl w:val="EBD600E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D14C0"/>
    <w:multiLevelType w:val="hybridMultilevel"/>
    <w:tmpl w:val="7284C96E"/>
    <w:lvl w:ilvl="0" w:tplc="040C000B">
      <w:start w:val="1"/>
      <w:numFmt w:val="bullet"/>
      <w:lvlText w:val="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5" w15:restartNumberingAfterBreak="0">
    <w:nsid w:val="691D45B6"/>
    <w:multiLevelType w:val="hybridMultilevel"/>
    <w:tmpl w:val="5A3E505C"/>
    <w:lvl w:ilvl="0" w:tplc="040C0003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6" w15:restartNumberingAfterBreak="0">
    <w:nsid w:val="6F7F3635"/>
    <w:multiLevelType w:val="hybridMultilevel"/>
    <w:tmpl w:val="6CD0D8F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FD04314"/>
    <w:multiLevelType w:val="hybridMultilevel"/>
    <w:tmpl w:val="1D20D614"/>
    <w:lvl w:ilvl="0" w:tplc="040C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7105241A"/>
    <w:multiLevelType w:val="hybridMultilevel"/>
    <w:tmpl w:val="72D4C3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672454"/>
    <w:multiLevelType w:val="hybridMultilevel"/>
    <w:tmpl w:val="475CEDA2"/>
    <w:lvl w:ilvl="0" w:tplc="98B02B8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0E0AC3"/>
    <w:multiLevelType w:val="hybridMultilevel"/>
    <w:tmpl w:val="2214DB7E"/>
    <w:lvl w:ilvl="0" w:tplc="F10609C0">
      <w:start w:val="2007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7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11"/>
  </w:num>
  <w:num w:numId="11">
    <w:abstractNumId w:val="6"/>
  </w:num>
  <w:num w:numId="12">
    <w:abstractNumId w:val="4"/>
  </w:num>
  <w:num w:numId="13">
    <w:abstractNumId w:val="12"/>
  </w:num>
  <w:num w:numId="14">
    <w:abstractNumId w:val="10"/>
  </w:num>
  <w:num w:numId="15">
    <w:abstractNumId w:val="17"/>
  </w:num>
  <w:num w:numId="16">
    <w:abstractNumId w:val="3"/>
  </w:num>
  <w:num w:numId="17">
    <w:abstractNumId w:val="19"/>
  </w:num>
  <w:num w:numId="18">
    <w:abstractNumId w:val="8"/>
  </w:num>
  <w:num w:numId="19">
    <w:abstractNumId w:val="16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06"/>
    <w:rsid w:val="000533A6"/>
    <w:rsid w:val="00062248"/>
    <w:rsid w:val="00087876"/>
    <w:rsid w:val="000A690E"/>
    <w:rsid w:val="000D5872"/>
    <w:rsid w:val="00113ADC"/>
    <w:rsid w:val="0012133E"/>
    <w:rsid w:val="0016751D"/>
    <w:rsid w:val="001C0939"/>
    <w:rsid w:val="002202F4"/>
    <w:rsid w:val="002444FF"/>
    <w:rsid w:val="002B6764"/>
    <w:rsid w:val="00324667"/>
    <w:rsid w:val="00374A4A"/>
    <w:rsid w:val="00376F83"/>
    <w:rsid w:val="003A2167"/>
    <w:rsid w:val="003A352A"/>
    <w:rsid w:val="003B78E7"/>
    <w:rsid w:val="003E4668"/>
    <w:rsid w:val="0047480A"/>
    <w:rsid w:val="004B7179"/>
    <w:rsid w:val="004C7849"/>
    <w:rsid w:val="004D3514"/>
    <w:rsid w:val="004E686C"/>
    <w:rsid w:val="004F4986"/>
    <w:rsid w:val="00573723"/>
    <w:rsid w:val="00597545"/>
    <w:rsid w:val="00631A93"/>
    <w:rsid w:val="006C4F46"/>
    <w:rsid w:val="007111D6"/>
    <w:rsid w:val="00715FDC"/>
    <w:rsid w:val="00815A32"/>
    <w:rsid w:val="008262D4"/>
    <w:rsid w:val="00861788"/>
    <w:rsid w:val="008F2923"/>
    <w:rsid w:val="0090263F"/>
    <w:rsid w:val="0090330E"/>
    <w:rsid w:val="009651A7"/>
    <w:rsid w:val="00986E86"/>
    <w:rsid w:val="009962D3"/>
    <w:rsid w:val="009F310C"/>
    <w:rsid w:val="00A11873"/>
    <w:rsid w:val="00A5270F"/>
    <w:rsid w:val="00A60A10"/>
    <w:rsid w:val="00B31B9F"/>
    <w:rsid w:val="00B32A0C"/>
    <w:rsid w:val="00B35F09"/>
    <w:rsid w:val="00B659F3"/>
    <w:rsid w:val="00B7544D"/>
    <w:rsid w:val="00B75ECB"/>
    <w:rsid w:val="00B837D2"/>
    <w:rsid w:val="00BC6F87"/>
    <w:rsid w:val="00BD0736"/>
    <w:rsid w:val="00BD13D8"/>
    <w:rsid w:val="00BF0A4F"/>
    <w:rsid w:val="00BF66CD"/>
    <w:rsid w:val="00C11219"/>
    <w:rsid w:val="00C11CE0"/>
    <w:rsid w:val="00C25706"/>
    <w:rsid w:val="00C352C8"/>
    <w:rsid w:val="00C6478F"/>
    <w:rsid w:val="00CF00BD"/>
    <w:rsid w:val="00D20292"/>
    <w:rsid w:val="00D25505"/>
    <w:rsid w:val="00D27F88"/>
    <w:rsid w:val="00D4280B"/>
    <w:rsid w:val="00D62CC9"/>
    <w:rsid w:val="00D72FBA"/>
    <w:rsid w:val="00D965F9"/>
    <w:rsid w:val="00DC7396"/>
    <w:rsid w:val="00DD46A9"/>
    <w:rsid w:val="00E01321"/>
    <w:rsid w:val="00EC6CF9"/>
    <w:rsid w:val="00F317AB"/>
    <w:rsid w:val="00F84BC0"/>
    <w:rsid w:val="00F903C1"/>
    <w:rsid w:val="00FA6DFF"/>
    <w:rsid w:val="00FC1EE8"/>
    <w:rsid w:val="00FC7D95"/>
    <w:rsid w:val="00F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EEA40"/>
  <w15:docId w15:val="{58A0E874-1B04-4F23-9090-B36F99B7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F83"/>
    <w:rPr>
      <w:sz w:val="24"/>
      <w:szCs w:val="24"/>
    </w:rPr>
  </w:style>
  <w:style w:type="paragraph" w:styleId="Titre1">
    <w:name w:val="heading 1"/>
    <w:basedOn w:val="Normal"/>
    <w:next w:val="Normal"/>
    <w:qFormat/>
    <w:rsid w:val="00376F83"/>
    <w:pPr>
      <w:keepNext/>
      <w:ind w:firstLine="708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376F83"/>
    <w:pPr>
      <w:keepNext/>
      <w:outlineLvl w:val="1"/>
    </w:pPr>
    <w:rPr>
      <w:rFonts w:ascii="Comic Sans MS" w:hAnsi="Comic Sans MS"/>
      <w:b/>
      <w:bCs/>
      <w:i/>
      <w:iCs/>
      <w:smallCaps/>
      <w:color w:val="0000FF"/>
      <w:sz w:val="28"/>
    </w:rPr>
  </w:style>
  <w:style w:type="paragraph" w:styleId="Titre3">
    <w:name w:val="heading 3"/>
    <w:basedOn w:val="Normal"/>
    <w:next w:val="Normal"/>
    <w:qFormat/>
    <w:rsid w:val="00376F83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376F83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376F83"/>
    <w:rPr>
      <w:color w:val="800080"/>
      <w:u w:val="single"/>
    </w:rPr>
  </w:style>
  <w:style w:type="paragraph" w:styleId="Corpsdetexte">
    <w:name w:val="Body Text"/>
    <w:basedOn w:val="Normal"/>
    <w:rsid w:val="00376F83"/>
    <w:pPr>
      <w:jc w:val="both"/>
    </w:pPr>
  </w:style>
  <w:style w:type="paragraph" w:styleId="Retraitcorpsdetexte">
    <w:name w:val="Body Text Indent"/>
    <w:basedOn w:val="Normal"/>
    <w:semiHidden/>
    <w:rsid w:val="00376F83"/>
    <w:pPr>
      <w:ind w:firstLine="708"/>
      <w:jc w:val="both"/>
    </w:pPr>
  </w:style>
  <w:style w:type="paragraph" w:styleId="Paragraphedeliste">
    <w:name w:val="List Paragraph"/>
    <w:basedOn w:val="Normal"/>
    <w:uiPriority w:val="34"/>
    <w:qFormat/>
    <w:rsid w:val="00BD07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13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E663-E4C3-4724-B0E8-96583EB9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ENSEMBLE SCOLAIRE STE-MARIE</vt:lpstr>
    </vt:vector>
  </TitlesOfParts>
  <Company>Ensemble Ste. Marie</Company>
  <LinksUpToDate>false</LinksUpToDate>
  <CharactersWithSpaces>1597</CharactersWithSpaces>
  <SharedDoc>false</SharedDoc>
  <HLinks>
    <vt:vector size="24" baseType="variant">
      <vt:variant>
        <vt:i4>4325457</vt:i4>
      </vt:variant>
      <vt:variant>
        <vt:i4>6</vt:i4>
      </vt:variant>
      <vt:variant>
        <vt:i4>0</vt:i4>
      </vt:variant>
      <vt:variant>
        <vt:i4>5</vt:i4>
      </vt:variant>
      <vt:variant>
        <vt:lpwstr>http://www.ecolesaintemarie.net/</vt:lpwstr>
      </vt:variant>
      <vt:variant>
        <vt:lpwstr/>
      </vt:variant>
      <vt:variant>
        <vt:i4>4325457</vt:i4>
      </vt:variant>
      <vt:variant>
        <vt:i4>3</vt:i4>
      </vt:variant>
      <vt:variant>
        <vt:i4>0</vt:i4>
      </vt:variant>
      <vt:variant>
        <vt:i4>5</vt:i4>
      </vt:variant>
      <vt:variant>
        <vt:lpwstr>http://www.ecolesaintemarie.net/</vt:lpwstr>
      </vt:variant>
      <vt:variant>
        <vt:lpwstr/>
      </vt:variant>
      <vt:variant>
        <vt:i4>7929936</vt:i4>
      </vt:variant>
      <vt:variant>
        <vt:i4>0</vt:i4>
      </vt:variant>
      <vt:variant>
        <vt:i4>0</vt:i4>
      </vt:variant>
      <vt:variant>
        <vt:i4>5</vt:i4>
      </vt:variant>
      <vt:variant>
        <vt:lpwstr>mailto:ensemblestemarie@yahoo.fr</vt:lpwstr>
      </vt:variant>
      <vt:variant>
        <vt:lpwstr/>
      </vt:variant>
      <vt:variant>
        <vt:i4>11</vt:i4>
      </vt:variant>
      <vt:variant>
        <vt:i4>-1</vt:i4>
      </vt:variant>
      <vt:variant>
        <vt:i4>1046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ENSEMBLE SCOLAIRE STE-MARIE</dc:title>
  <dc:creator>Accueil</dc:creator>
  <cp:lastModifiedBy>Béatrice BAILLY</cp:lastModifiedBy>
  <cp:revision>2</cp:revision>
  <cp:lastPrinted>2020-07-08T09:45:00Z</cp:lastPrinted>
  <dcterms:created xsi:type="dcterms:W3CDTF">2025-07-07T13:03:00Z</dcterms:created>
  <dcterms:modified xsi:type="dcterms:W3CDTF">2025-07-07T13:03:00Z</dcterms:modified>
</cp:coreProperties>
</file>